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65" w:rsidRPr="000B7795" w:rsidRDefault="00BE5EAA" w:rsidP="000B7795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B7795">
        <w:rPr>
          <w:rFonts w:ascii="Times New Roman" w:hAnsi="Times New Roman" w:cs="Times New Roman"/>
          <w:sz w:val="28"/>
          <w:szCs w:val="28"/>
        </w:rPr>
        <w:t>Собрание представителей городского поселения Смышляевка муниципального района Волжский Самарской области</w:t>
      </w:r>
    </w:p>
    <w:p w:rsidR="0018753D" w:rsidRDefault="00BE5EAA" w:rsidP="000B7795">
      <w:pPr>
        <w:pStyle w:val="10"/>
        <w:keepNext/>
        <w:keepLines/>
        <w:shd w:val="clear" w:color="auto" w:fill="auto"/>
        <w:spacing w:after="297" w:line="240" w:lineRule="auto"/>
        <w:ind w:right="20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18753D">
        <w:rPr>
          <w:rFonts w:ascii="Times New Roman" w:hAnsi="Times New Roman" w:cs="Times New Roman"/>
          <w:sz w:val="20"/>
          <w:szCs w:val="20"/>
        </w:rPr>
        <w:t>Второго созыва</w:t>
      </w:r>
    </w:p>
    <w:p w:rsidR="00ED0D65" w:rsidRPr="000B7795" w:rsidRDefault="00BE5EAA" w:rsidP="000B7795">
      <w:pPr>
        <w:pStyle w:val="10"/>
        <w:keepNext/>
        <w:keepLines/>
        <w:shd w:val="clear" w:color="auto" w:fill="auto"/>
        <w:spacing w:after="297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8753D">
        <w:rPr>
          <w:rFonts w:ascii="Times New Roman" w:hAnsi="Times New Roman" w:cs="Times New Roman"/>
          <w:sz w:val="20"/>
          <w:szCs w:val="20"/>
        </w:rPr>
        <w:t xml:space="preserve"> </w:t>
      </w:r>
      <w:r w:rsidRPr="000B7795">
        <w:rPr>
          <w:rFonts w:ascii="Times New Roman" w:hAnsi="Times New Roman" w:cs="Times New Roman"/>
          <w:sz w:val="28"/>
          <w:szCs w:val="28"/>
        </w:rPr>
        <w:t>РЕШЕНИЕ</w:t>
      </w:r>
      <w:bookmarkEnd w:id="0"/>
    </w:p>
    <w:p w:rsidR="00ED0D65" w:rsidRPr="0018753D" w:rsidRDefault="00BE5EAA" w:rsidP="0018753D">
      <w:pPr>
        <w:pStyle w:val="11"/>
        <w:shd w:val="clear" w:color="auto" w:fill="auto"/>
        <w:tabs>
          <w:tab w:val="left" w:pos="8982"/>
        </w:tabs>
        <w:spacing w:before="0" w:after="311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«15» июня 2015 года</w:t>
      </w:r>
      <w:r w:rsidRPr="0018753D">
        <w:rPr>
          <w:rFonts w:ascii="Times New Roman" w:hAnsi="Times New Roman" w:cs="Times New Roman"/>
          <w:sz w:val="20"/>
          <w:szCs w:val="20"/>
        </w:rPr>
        <w:tab/>
        <w:t>№390/60</w:t>
      </w:r>
    </w:p>
    <w:p w:rsidR="00ED0D65" w:rsidRPr="000B7795" w:rsidRDefault="00BE5EAA" w:rsidP="000B7795">
      <w:pPr>
        <w:pStyle w:val="11"/>
        <w:shd w:val="clear" w:color="auto" w:fill="auto"/>
        <w:spacing w:before="0" w:after="244" w:line="240" w:lineRule="auto"/>
        <w:ind w:left="140" w:right="37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B7795">
        <w:rPr>
          <w:rFonts w:ascii="Times New Roman" w:hAnsi="Times New Roman" w:cs="Times New Roman"/>
          <w:b/>
          <w:i/>
          <w:sz w:val="20"/>
          <w:szCs w:val="20"/>
        </w:rPr>
        <w:t>О назначении выборов депутатов Собрания Представителей городского поселения Смышляевка муниципального района Волжский Самарской области.</w:t>
      </w:r>
    </w:p>
    <w:p w:rsidR="00ED0D65" w:rsidRPr="0018753D" w:rsidRDefault="00BE5EAA" w:rsidP="0018753D">
      <w:pPr>
        <w:pStyle w:val="11"/>
        <w:shd w:val="clear" w:color="auto" w:fill="auto"/>
        <w:spacing w:before="0" w:after="305" w:line="240" w:lineRule="auto"/>
        <w:ind w:left="140" w:right="20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В соответствии со статьей 10 Федерального закона №67-ФЗ от 12.06.2002 года «Об основных гарантиях избирательных прав и права на участие в референдуме граждан российской Федерации», статьей 12 Закона Самарской области №57-ГД от 08.06.2006 года «О выборах депутатов представительного органа муниципального образования»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</w:p>
    <w:p w:rsidR="00ED0D65" w:rsidRPr="0018753D" w:rsidRDefault="00BE5EAA" w:rsidP="0018753D">
      <w:pPr>
        <w:pStyle w:val="10"/>
        <w:keepNext/>
        <w:keepLines/>
        <w:shd w:val="clear" w:color="auto" w:fill="auto"/>
        <w:spacing w:after="312" w:line="240" w:lineRule="auto"/>
        <w:ind w:left="1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18753D">
        <w:rPr>
          <w:rFonts w:ascii="Times New Roman" w:hAnsi="Times New Roman" w:cs="Times New Roman"/>
          <w:sz w:val="20"/>
          <w:szCs w:val="20"/>
        </w:rPr>
        <w:t>РЕШИЛО:</w:t>
      </w:r>
      <w:bookmarkEnd w:id="1"/>
    </w:p>
    <w:p w:rsidR="00ED0D65" w:rsidRPr="0018753D" w:rsidRDefault="00BE5EAA" w:rsidP="0018753D">
      <w:pPr>
        <w:pStyle w:val="11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 w:line="240" w:lineRule="auto"/>
        <w:ind w:left="140" w:right="20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Назначить выборы депутатов Собрания Представителей городского поселения Смышляевка муниципального района Волжский Самарской области на 13 сентября 2015 года.</w:t>
      </w:r>
    </w:p>
    <w:p w:rsidR="00ED0D65" w:rsidRPr="0018753D" w:rsidRDefault="00BE5EAA" w:rsidP="0018753D">
      <w:pPr>
        <w:pStyle w:val="11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left="140" w:right="20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Опубликовать настоящее Решение в газете «Мой поселок» и на официальном сайте Администрации городского поселения Смышляевка.</w:t>
      </w:r>
    </w:p>
    <w:p w:rsidR="00ED0D65" w:rsidRPr="0018753D" w:rsidRDefault="00BE5EAA" w:rsidP="0018753D">
      <w:pPr>
        <w:pStyle w:val="11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24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официального опубликования.</w:t>
      </w:r>
    </w:p>
    <w:p w:rsidR="00ED0D65" w:rsidRPr="0018753D" w:rsidRDefault="00BE5EAA" w:rsidP="0018753D">
      <w:pPr>
        <w:pStyle w:val="11"/>
        <w:shd w:val="clear" w:color="auto" w:fill="auto"/>
        <w:spacing w:before="0" w:after="0" w:line="240" w:lineRule="auto"/>
        <w:ind w:left="140" w:right="4840"/>
        <w:jc w:val="left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И.О. Г лавы городского поселения Смышляевка муниципального района Волжский</w:t>
      </w:r>
    </w:p>
    <w:p w:rsidR="00ED0D65" w:rsidRPr="0018753D" w:rsidRDefault="00BE5EAA" w:rsidP="0018753D">
      <w:pPr>
        <w:pStyle w:val="11"/>
        <w:shd w:val="clear" w:color="auto" w:fill="auto"/>
        <w:tabs>
          <w:tab w:val="left" w:pos="8341"/>
        </w:tabs>
        <w:spacing w:before="0" w:after="24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18753D">
        <w:rPr>
          <w:rFonts w:ascii="Times New Roman" w:hAnsi="Times New Roman" w:cs="Times New Roman"/>
          <w:sz w:val="20"/>
          <w:szCs w:val="20"/>
        </w:rPr>
        <w:tab/>
      </w:r>
      <w:r w:rsidRPr="0010126A">
        <w:rPr>
          <w:rFonts w:ascii="Times New Roman" w:hAnsi="Times New Roman" w:cs="Times New Roman"/>
          <w:b/>
          <w:sz w:val="20"/>
          <w:szCs w:val="20"/>
        </w:rPr>
        <w:t>А.А.Сапрыкин</w:t>
      </w:r>
    </w:p>
    <w:p w:rsidR="00ED0D65" w:rsidRPr="0018753D" w:rsidRDefault="00BE5EAA" w:rsidP="0018753D">
      <w:pPr>
        <w:pStyle w:val="11"/>
        <w:shd w:val="clear" w:color="auto" w:fill="auto"/>
        <w:spacing w:before="0" w:after="0" w:line="240" w:lineRule="auto"/>
        <w:ind w:left="140" w:right="5720"/>
        <w:jc w:val="left"/>
        <w:rPr>
          <w:rFonts w:ascii="Times New Roman" w:hAnsi="Times New Roman" w:cs="Times New Roman"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Председатель Собрания представителей городского поселения Смышляевка муниципального района Волжский</w:t>
      </w:r>
    </w:p>
    <w:p w:rsidR="00ED0D65" w:rsidRPr="0010126A" w:rsidRDefault="00BE5EAA" w:rsidP="0018753D">
      <w:pPr>
        <w:pStyle w:val="11"/>
        <w:shd w:val="clear" w:color="auto" w:fill="auto"/>
        <w:tabs>
          <w:tab w:val="left" w:pos="8341"/>
        </w:tabs>
        <w:spacing w:before="0" w:after="0" w:line="240" w:lineRule="auto"/>
        <w:ind w:left="140"/>
        <w:rPr>
          <w:rFonts w:ascii="Times New Roman" w:hAnsi="Times New Roman" w:cs="Times New Roman"/>
          <w:b/>
          <w:sz w:val="20"/>
          <w:szCs w:val="20"/>
        </w:rPr>
      </w:pPr>
      <w:r w:rsidRPr="0018753D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18753D">
        <w:rPr>
          <w:rFonts w:ascii="Times New Roman" w:hAnsi="Times New Roman" w:cs="Times New Roman"/>
          <w:sz w:val="20"/>
          <w:szCs w:val="20"/>
        </w:rPr>
        <w:tab/>
      </w:r>
      <w:r w:rsidRPr="0010126A">
        <w:rPr>
          <w:rFonts w:ascii="Times New Roman" w:hAnsi="Times New Roman" w:cs="Times New Roman"/>
          <w:b/>
          <w:sz w:val="20"/>
          <w:szCs w:val="20"/>
        </w:rPr>
        <w:t>И.Н.Борук</w:t>
      </w:r>
    </w:p>
    <w:sectPr w:rsidR="00ED0D65" w:rsidRPr="0010126A" w:rsidSect="0010126A">
      <w:type w:val="continuous"/>
      <w:pgSz w:w="11909" w:h="16838"/>
      <w:pgMar w:top="680" w:right="612" w:bottom="2468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A1" w:rsidRDefault="00F66CA1" w:rsidP="00ED0D65">
      <w:r>
        <w:separator/>
      </w:r>
    </w:p>
  </w:endnote>
  <w:endnote w:type="continuationSeparator" w:id="1">
    <w:p w:rsidR="00F66CA1" w:rsidRDefault="00F66CA1" w:rsidP="00ED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A1" w:rsidRDefault="00F66CA1"/>
  </w:footnote>
  <w:footnote w:type="continuationSeparator" w:id="1">
    <w:p w:rsidR="00F66CA1" w:rsidRDefault="00F66C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7737"/>
    <w:multiLevelType w:val="multilevel"/>
    <w:tmpl w:val="64A0C57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0D65"/>
    <w:rsid w:val="000B7795"/>
    <w:rsid w:val="0010126A"/>
    <w:rsid w:val="0018753D"/>
    <w:rsid w:val="00291A50"/>
    <w:rsid w:val="004D1E4E"/>
    <w:rsid w:val="00BE5EAA"/>
    <w:rsid w:val="00ED0D65"/>
    <w:rsid w:val="00F6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D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0D6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D0D6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ED0D6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ED0D65"/>
    <w:pPr>
      <w:shd w:val="clear" w:color="auto" w:fill="FFFFFF"/>
      <w:spacing w:line="322" w:lineRule="exact"/>
      <w:jc w:val="center"/>
    </w:pPr>
    <w:rPr>
      <w:rFonts w:ascii="Palatino Linotype" w:eastAsia="Palatino Linotype" w:hAnsi="Palatino Linotype" w:cs="Palatino Linotype"/>
      <w:b/>
      <w:bCs/>
    </w:rPr>
  </w:style>
  <w:style w:type="paragraph" w:customStyle="1" w:styleId="10">
    <w:name w:val="Заголовок №1"/>
    <w:basedOn w:val="a"/>
    <w:link w:val="1"/>
    <w:rsid w:val="00ED0D65"/>
    <w:pPr>
      <w:shd w:val="clear" w:color="auto" w:fill="FFFFFF"/>
      <w:spacing w:after="240" w:line="322" w:lineRule="exact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customStyle="1" w:styleId="11">
    <w:name w:val="Основной текст1"/>
    <w:basedOn w:val="a"/>
    <w:link w:val="a4"/>
    <w:rsid w:val="00ED0D65"/>
    <w:pPr>
      <w:shd w:val="clear" w:color="auto" w:fill="FFFFFF"/>
      <w:spacing w:before="240" w:after="420" w:line="0" w:lineRule="atLeast"/>
      <w:jc w:val="both"/>
    </w:pPr>
    <w:rPr>
      <w:rFonts w:ascii="Palatino Linotype" w:eastAsia="Palatino Linotype" w:hAnsi="Palatino Linotype" w:cs="Palatino Linotype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10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26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0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12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2015-06-16T06:51:00Z</dcterms:created>
  <dcterms:modified xsi:type="dcterms:W3CDTF">2015-06-16T11:23:00Z</dcterms:modified>
</cp:coreProperties>
</file>